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51" w:rsidRPr="00C55951" w:rsidRDefault="00C55951" w:rsidP="00C55951">
      <w:pPr>
        <w:spacing w:line="312" w:lineRule="atLeast"/>
        <w:rPr>
          <w:rFonts w:ascii="Arial" w:eastAsia="Times New Roman" w:hAnsi="Arial" w:cs="Arial"/>
          <w:color w:val="FF2222"/>
          <w:sz w:val="72"/>
          <w:szCs w:val="72"/>
          <w:lang w:eastAsia="en-GB"/>
        </w:rPr>
      </w:pPr>
      <w:r w:rsidRPr="00C55951">
        <w:rPr>
          <w:rFonts w:ascii="Arial" w:eastAsia="Times New Roman" w:hAnsi="Arial" w:cs="Arial"/>
          <w:color w:val="FF2222"/>
          <w:sz w:val="72"/>
          <w:szCs w:val="72"/>
          <w:lang w:eastAsia="en-GB"/>
        </w:rPr>
        <w:t>Play Dough Recipe</w:t>
      </w:r>
    </w:p>
    <w:p w:rsidR="00C55951" w:rsidRPr="00C55951" w:rsidRDefault="00C55951" w:rsidP="00C55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55951" w:rsidRPr="00C55951" w:rsidRDefault="00C55951" w:rsidP="00C55951">
      <w:pPr>
        <w:spacing w:after="24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  <w:r w:rsidRPr="00C55951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Children enjoy making things and they can gain confidence in their abilities by doing so. Play dough provides tactile learning experiences which can stimulate a child's imagination.</w:t>
      </w:r>
    </w:p>
    <w:p w:rsidR="00C55951" w:rsidRPr="00C55951" w:rsidRDefault="00C55951" w:rsidP="00C55951">
      <w:pPr>
        <w:spacing w:after="24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  <w:r w:rsidRPr="00C55951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Play dough is also easier for young children to handle than such as </w:t>
      </w:r>
      <w:proofErr w:type="spellStart"/>
      <w:r w:rsidRPr="00C55951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Plasticine</w:t>
      </w:r>
      <w:proofErr w:type="spellEnd"/>
      <w:r w:rsidRPr="00C55951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or clay.</w:t>
      </w:r>
    </w:p>
    <w:p w:rsidR="00C55951" w:rsidRPr="00C55951" w:rsidRDefault="00C55951" w:rsidP="00C55951">
      <w:pPr>
        <w:spacing w:after="72" w:line="288" w:lineRule="atLeast"/>
        <w:outlineLvl w:val="1"/>
        <w:rPr>
          <w:rFonts w:ascii="Arial" w:eastAsia="Times New Roman" w:hAnsi="Arial" w:cs="Arial"/>
          <w:b/>
          <w:bCs/>
          <w:color w:val="086FA6"/>
          <w:sz w:val="39"/>
          <w:szCs w:val="39"/>
          <w:lang w:eastAsia="en-GB"/>
        </w:rPr>
      </w:pPr>
      <w:r w:rsidRPr="00C55951">
        <w:rPr>
          <w:rFonts w:ascii="Arial" w:eastAsia="Times New Roman" w:hAnsi="Arial" w:cs="Arial"/>
          <w:b/>
          <w:bCs/>
          <w:color w:val="086FA6"/>
          <w:sz w:val="39"/>
          <w:szCs w:val="39"/>
          <w:lang w:eastAsia="en-GB"/>
        </w:rPr>
        <w:t>Ingredients</w:t>
      </w:r>
    </w:p>
    <w:p w:rsidR="00C55951" w:rsidRPr="00C55951" w:rsidRDefault="00C55951" w:rsidP="00C559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  <w:r w:rsidRPr="00C55951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1 cup of plain flour</w:t>
      </w:r>
    </w:p>
    <w:p w:rsidR="00C55951" w:rsidRPr="00C55951" w:rsidRDefault="00C55951" w:rsidP="00C559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  <w:r w:rsidRPr="00C55951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1 cup of water</w:t>
      </w:r>
    </w:p>
    <w:p w:rsidR="00C55951" w:rsidRPr="00C55951" w:rsidRDefault="00C55951" w:rsidP="00C559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  <w:r w:rsidRPr="00C55951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1 tablespoon cooking oil</w:t>
      </w:r>
    </w:p>
    <w:p w:rsidR="00C55951" w:rsidRPr="00C55951" w:rsidRDefault="00C55951" w:rsidP="00C559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  <w:r w:rsidRPr="00C55951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2 teaspoons cream of tartar</w:t>
      </w:r>
    </w:p>
    <w:p w:rsidR="00C55951" w:rsidRPr="00C55951" w:rsidRDefault="00C55951" w:rsidP="00C559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  <w:r w:rsidRPr="00C55951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half a cup of salt</w:t>
      </w:r>
    </w:p>
    <w:p w:rsidR="00C55951" w:rsidRPr="00C55951" w:rsidRDefault="00C55951" w:rsidP="00C559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  <w:r w:rsidRPr="00C55951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food colouring (optional)</w:t>
      </w:r>
    </w:p>
    <w:p w:rsidR="00C55951" w:rsidRPr="00C55951" w:rsidRDefault="00C55951" w:rsidP="00C55951">
      <w:pPr>
        <w:spacing w:after="72" w:line="288" w:lineRule="atLeast"/>
        <w:outlineLvl w:val="1"/>
        <w:rPr>
          <w:rFonts w:ascii="Arial" w:eastAsia="Times New Roman" w:hAnsi="Arial" w:cs="Arial"/>
          <w:b/>
          <w:bCs/>
          <w:color w:val="086FA6"/>
          <w:sz w:val="39"/>
          <w:szCs w:val="39"/>
          <w:lang w:eastAsia="en-GB"/>
        </w:rPr>
      </w:pPr>
      <w:r w:rsidRPr="00C55951">
        <w:rPr>
          <w:rFonts w:ascii="Arial" w:eastAsia="Times New Roman" w:hAnsi="Arial" w:cs="Arial"/>
          <w:b/>
          <w:bCs/>
          <w:color w:val="086FA6"/>
          <w:sz w:val="39"/>
          <w:szCs w:val="39"/>
          <w:lang w:eastAsia="en-GB"/>
        </w:rPr>
        <w:t>Method 1 - Saucepan</w:t>
      </w:r>
    </w:p>
    <w:p w:rsidR="00C55951" w:rsidRPr="00C55951" w:rsidRDefault="00C55951" w:rsidP="00C55951">
      <w:pPr>
        <w:spacing w:after="24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  <w:r w:rsidRPr="00C55951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Place all the ingredients in a saucepan at a low heat. Stir </w:t>
      </w:r>
      <w:proofErr w:type="spellStart"/>
      <w:r w:rsidRPr="00C55951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continously</w:t>
      </w:r>
      <w:proofErr w:type="spellEnd"/>
      <w:r w:rsidRPr="00C55951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until the mixture thickens to a firm dough texture.</w:t>
      </w:r>
    </w:p>
    <w:p w:rsidR="00C55951" w:rsidRDefault="00C55951" w:rsidP="00C55951">
      <w:pPr>
        <w:shd w:val="clear" w:color="auto" w:fill="DDE9FF"/>
        <w:spacing w:after="72" w:line="288" w:lineRule="atLeast"/>
        <w:outlineLvl w:val="1"/>
        <w:rPr>
          <w:rFonts w:ascii="Arial" w:eastAsia="Times New Roman" w:hAnsi="Arial" w:cs="Arial"/>
          <w:b/>
          <w:bCs/>
          <w:color w:val="086FA6"/>
          <w:sz w:val="39"/>
          <w:szCs w:val="39"/>
          <w:lang w:eastAsia="en-GB"/>
        </w:rPr>
      </w:pPr>
      <w:r w:rsidRPr="00C55951">
        <w:rPr>
          <w:rFonts w:ascii="Arial" w:eastAsia="Times New Roman" w:hAnsi="Arial" w:cs="Arial"/>
          <w:b/>
          <w:bCs/>
          <w:color w:val="086FA6"/>
          <w:sz w:val="39"/>
          <w:szCs w:val="39"/>
          <w:lang w:eastAsia="en-GB"/>
        </w:rPr>
        <w:t>Using Play Dough</w:t>
      </w:r>
    </w:p>
    <w:p w:rsidR="00C55951" w:rsidRPr="00C55951" w:rsidRDefault="00C55951" w:rsidP="00C55951">
      <w:pPr>
        <w:shd w:val="clear" w:color="auto" w:fill="DDE9FF"/>
        <w:spacing w:after="72" w:line="288" w:lineRule="atLeast"/>
        <w:outlineLvl w:val="1"/>
        <w:rPr>
          <w:rFonts w:ascii="Arial" w:eastAsia="Times New Roman" w:hAnsi="Arial" w:cs="Arial"/>
          <w:b/>
          <w:bCs/>
          <w:color w:val="086FA6"/>
          <w:sz w:val="39"/>
          <w:szCs w:val="39"/>
          <w:lang w:eastAsia="en-GB"/>
        </w:rPr>
      </w:pPr>
    </w:p>
    <w:p w:rsidR="00C55951" w:rsidRDefault="00C55951" w:rsidP="00C55951">
      <w:pPr>
        <w:shd w:val="clear" w:color="auto" w:fill="DDE9FF"/>
        <w:spacing w:after="24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  <w:r w:rsidRPr="00C55951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Dough can give children an opportunity to discover how a soft, stretchy material can behave. At first they will be happy just to handle the dough. It can be a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soothing and relaxing activity.</w:t>
      </w:r>
    </w:p>
    <w:p w:rsidR="00C55951" w:rsidRPr="00C55951" w:rsidRDefault="00C55951" w:rsidP="00C55951">
      <w:pPr>
        <w:shd w:val="clear" w:color="auto" w:fill="DDE9FF"/>
        <w:spacing w:after="24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  <w:r w:rsidRPr="00C55951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Children always enjoy play cooking, so provide rolling pins, plastic cutters and plates.</w:t>
      </w:r>
    </w:p>
    <w:p w:rsidR="00C55951" w:rsidRPr="00C55951" w:rsidRDefault="00C55951" w:rsidP="00C55951">
      <w:pPr>
        <w:shd w:val="clear" w:color="auto" w:fill="DDE9FF"/>
        <w:spacing w:after="72" w:line="288" w:lineRule="atLeast"/>
        <w:outlineLvl w:val="1"/>
        <w:rPr>
          <w:rFonts w:ascii="Arial" w:eastAsia="Times New Roman" w:hAnsi="Arial" w:cs="Arial"/>
          <w:b/>
          <w:bCs/>
          <w:color w:val="086FA6"/>
          <w:sz w:val="39"/>
          <w:szCs w:val="39"/>
          <w:lang w:eastAsia="en-GB"/>
        </w:rPr>
      </w:pPr>
      <w:r w:rsidRPr="00C55951">
        <w:rPr>
          <w:rFonts w:ascii="Arial" w:eastAsia="Times New Roman" w:hAnsi="Arial" w:cs="Arial"/>
          <w:b/>
          <w:bCs/>
          <w:color w:val="086FA6"/>
          <w:sz w:val="39"/>
          <w:szCs w:val="39"/>
          <w:lang w:eastAsia="en-GB"/>
        </w:rPr>
        <w:t>Storing Play Dough</w:t>
      </w:r>
    </w:p>
    <w:p w:rsidR="00C55951" w:rsidRPr="00C55951" w:rsidRDefault="00C55951" w:rsidP="00C55951">
      <w:pPr>
        <w:shd w:val="clear" w:color="auto" w:fill="DDE9FF"/>
        <w:spacing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  <w:r w:rsidRPr="00C55951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Store the dough in an airtight container such as a plastic bag or box, and keep it in the fridge. Like this the dough should keep for up to 2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- 3</w:t>
      </w:r>
      <w:bookmarkStart w:id="0" w:name="_GoBack"/>
      <w:bookmarkEnd w:id="0"/>
      <w:r w:rsidRPr="00C55951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weeks.</w:t>
      </w:r>
    </w:p>
    <w:p w:rsidR="0052161A" w:rsidRDefault="0052161A"/>
    <w:sectPr w:rsidR="00521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F66CA"/>
    <w:multiLevelType w:val="multilevel"/>
    <w:tmpl w:val="6206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51"/>
    <w:rsid w:val="0052161A"/>
    <w:rsid w:val="00C5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20E9F-3C2D-4508-83AD-5B7A8C83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1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89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758">
          <w:marLeft w:val="0"/>
          <w:marRight w:val="0"/>
          <w:marTop w:val="0"/>
          <w:marBottom w:val="600"/>
          <w:divBdr>
            <w:top w:val="single" w:sz="6" w:space="3" w:color="AACCEE"/>
            <w:left w:val="single" w:sz="6" w:space="5" w:color="AACCEE"/>
            <w:bottom w:val="single" w:sz="6" w:space="0" w:color="AACCEE"/>
            <w:right w:val="single" w:sz="6" w:space="5" w:color="AACC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browndodpete@btinternet.com</dc:creator>
  <cp:keywords/>
  <dc:description/>
  <cp:lastModifiedBy>browndodpete@btinternet.com</cp:lastModifiedBy>
  <cp:revision>1</cp:revision>
  <dcterms:created xsi:type="dcterms:W3CDTF">2020-03-30T21:17:00Z</dcterms:created>
  <dcterms:modified xsi:type="dcterms:W3CDTF">2020-03-30T21:19:00Z</dcterms:modified>
</cp:coreProperties>
</file>